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47" w:rsidRDefault="00415E47">
      <w:pPr>
        <w:tabs>
          <w:tab w:val="left" w:pos="8647"/>
        </w:tabs>
        <w:spacing w:after="0" w:line="235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0B5C84" w:rsidRP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8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в государственно-правовом управлении Правительства Ярославской области 23.04.2024 № 36-1482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B5C84" w:rsidRP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84" w:rsidRP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C84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СЛУЖБА ОХРАНЫ ОБЪЕКТОВ КУЛЬТУРНОГО НАСЛЕДИЯ ЯРОСЛАВСКОЙ ОБЛАСТИ</w:t>
      </w:r>
    </w:p>
    <w:p w:rsidR="000B5C84" w:rsidRP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ind w:right="510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84" w:rsidRP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C84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0B5C84" w:rsidRP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ind w:right="510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84" w:rsidRP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ind w:right="510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84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19.04.2024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</w:p>
    <w:p w:rsidR="000B5C84" w:rsidRP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84">
        <w:rPr>
          <w:rFonts w:ascii="Times New Roman" w:eastAsia="Times New Roman" w:hAnsi="Times New Roman"/>
          <w:sz w:val="28"/>
          <w:szCs w:val="28"/>
          <w:lang w:eastAsia="ru-RU"/>
        </w:rPr>
        <w:t>г. Ярославль</w:t>
      </w:r>
    </w:p>
    <w:p w:rsidR="00604DF6" w:rsidRDefault="00604DF6">
      <w:pPr>
        <w:tabs>
          <w:tab w:val="left" w:pos="8647"/>
        </w:tabs>
        <w:spacing w:after="0" w:line="235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052CAF" w:rsidRDefault="00052CAF" w:rsidP="00D14710">
      <w:pPr>
        <w:tabs>
          <w:tab w:val="left" w:pos="8647"/>
        </w:tabs>
        <w:spacing w:after="0" w:line="235" w:lineRule="auto"/>
        <w:ind w:right="524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4F94" w:rsidRDefault="000342D4" w:rsidP="00D14710">
      <w:pPr>
        <w:tabs>
          <w:tab w:val="left" w:pos="8647"/>
        </w:tabs>
        <w:spacing w:after="0" w:line="235" w:lineRule="auto"/>
        <w:ind w:right="524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дополнительных и других выплатах</w:t>
      </w:r>
      <w:r w:rsidR="002576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государственным</w:t>
      </w:r>
      <w:r w:rsidR="00857B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гражданским</w:t>
      </w:r>
      <w:r w:rsidR="002576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служащим Ярославской области </w:t>
      </w:r>
      <w:r w:rsidR="00D14710" w:rsidRPr="00751CC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D6D06" w:rsidRPr="00751CC4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D14710" w:rsidRPr="00751CC4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признании утратившим силу приказ</w:t>
      </w:r>
      <w:r w:rsidR="00DA62F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14710" w:rsidRPr="00751C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департамента охраны объектов культурного наследия Ярославской области</w:t>
      </w:r>
      <w:r w:rsidR="00DA62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15E47" w:rsidRPr="00751CC4" w:rsidRDefault="00DA62FA" w:rsidP="00D14710">
      <w:pPr>
        <w:tabs>
          <w:tab w:val="left" w:pos="8647"/>
        </w:tabs>
        <w:spacing w:after="0" w:line="235" w:lineRule="auto"/>
        <w:ind w:right="524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02.09.2021 № 81</w:t>
      </w:r>
    </w:p>
    <w:p w:rsidR="00D14710" w:rsidRDefault="00D14710">
      <w:pPr>
        <w:tabs>
          <w:tab w:val="left" w:pos="8647"/>
        </w:tabs>
        <w:spacing w:after="0" w:line="235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D14710" w:rsidRDefault="00D14710">
      <w:pPr>
        <w:tabs>
          <w:tab w:val="left" w:pos="8647"/>
        </w:tabs>
        <w:spacing w:after="0" w:line="235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6F7B" w:rsidRPr="00976F7B" w:rsidRDefault="00976F7B" w:rsidP="00976F7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7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2576F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</w:t>
      </w:r>
      <w:r w:rsidR="009D0D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76F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9D0D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76FA">
        <w:rPr>
          <w:rFonts w:ascii="Times New Roman" w:eastAsia="Times New Roman" w:hAnsi="Times New Roman"/>
          <w:sz w:val="28"/>
          <w:szCs w:val="28"/>
          <w:lang w:eastAsia="ru-RU"/>
        </w:rPr>
        <w:t>июля 2004</w:t>
      </w:r>
      <w:r w:rsidR="009D0D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76FA">
        <w:rPr>
          <w:rFonts w:ascii="Times New Roman" w:eastAsia="Times New Roman" w:hAnsi="Times New Roman"/>
          <w:sz w:val="28"/>
          <w:szCs w:val="28"/>
          <w:lang w:eastAsia="ru-RU"/>
        </w:rPr>
        <w:t>года № 79</w:t>
      </w:r>
      <w:r w:rsidR="009D0D8E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r w:rsidR="002576FA">
        <w:rPr>
          <w:rFonts w:ascii="Times New Roman" w:eastAsia="Times New Roman" w:hAnsi="Times New Roman"/>
          <w:sz w:val="28"/>
          <w:szCs w:val="28"/>
          <w:lang w:eastAsia="ru-RU"/>
        </w:rPr>
        <w:t>ФЗ «О государственной гражданской службе Российской Федерации», Законом Ярославской области от 3</w:t>
      </w:r>
      <w:r w:rsidR="009D0D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76FA">
        <w:rPr>
          <w:rFonts w:ascii="Times New Roman" w:eastAsia="Times New Roman" w:hAnsi="Times New Roman"/>
          <w:sz w:val="28"/>
          <w:szCs w:val="28"/>
          <w:lang w:eastAsia="ru-RU"/>
        </w:rPr>
        <w:t>июня 2005</w:t>
      </w:r>
      <w:r w:rsidR="009D0D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76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D0D8E" w:rsidRPr="00DA62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6FA">
        <w:rPr>
          <w:rFonts w:ascii="Times New Roman" w:eastAsia="Times New Roman" w:hAnsi="Times New Roman"/>
          <w:sz w:val="28"/>
          <w:szCs w:val="28"/>
          <w:lang w:eastAsia="ru-RU"/>
        </w:rPr>
        <w:t xml:space="preserve"> № 30</w:t>
      </w:r>
      <w:r w:rsidR="009D0D8E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r w:rsidR="002576FA">
        <w:rPr>
          <w:rFonts w:ascii="Times New Roman" w:eastAsia="Times New Roman" w:hAnsi="Times New Roman"/>
          <w:sz w:val="28"/>
          <w:szCs w:val="28"/>
          <w:lang w:eastAsia="ru-RU"/>
        </w:rPr>
        <w:t>з «О</w:t>
      </w:r>
      <w:r w:rsidR="009D0D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76F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гражданской службе Ярославской области» </w:t>
      </w:r>
    </w:p>
    <w:p w:rsidR="00976F7B" w:rsidRPr="00976F7B" w:rsidRDefault="00976F7B" w:rsidP="00976F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СЛУЖБА</w:t>
      </w:r>
      <w:r w:rsidRPr="00976F7B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ОХРАНЫ ОБЪЕКТОВ КУЛЬТУРНОГО НАСЛЕДИЯ ЯРОСЛАВСКОЙ ОБЛАСТИ ПРИКАЗЫВАЕТ:</w:t>
      </w:r>
    </w:p>
    <w:p w:rsidR="000342D4" w:rsidRDefault="00976F7B" w:rsidP="00D147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F7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628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76FA">
        <w:rPr>
          <w:rFonts w:ascii="Times New Roman" w:hAnsi="Times New Roman"/>
          <w:sz w:val="28"/>
          <w:szCs w:val="28"/>
        </w:rPr>
        <w:t>Утвердить прилагаемы</w:t>
      </w:r>
      <w:r w:rsidR="000342D4">
        <w:rPr>
          <w:rFonts w:ascii="Times New Roman" w:hAnsi="Times New Roman"/>
          <w:sz w:val="28"/>
          <w:szCs w:val="28"/>
        </w:rPr>
        <w:t>е:</w:t>
      </w:r>
    </w:p>
    <w:p w:rsidR="000342D4" w:rsidRDefault="000342D4" w:rsidP="00D147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2576FA">
        <w:rPr>
          <w:rFonts w:ascii="Times New Roman" w:hAnsi="Times New Roman"/>
          <w:sz w:val="28"/>
          <w:szCs w:val="28"/>
        </w:rPr>
        <w:t xml:space="preserve"> Порядок выплаты единовременного поощрения за безупречную и эффективную гражданскую службу</w:t>
      </w:r>
      <w:r w:rsidR="00C72D7E">
        <w:rPr>
          <w:rFonts w:ascii="Times New Roman" w:hAnsi="Times New Roman"/>
          <w:sz w:val="28"/>
          <w:szCs w:val="28"/>
        </w:rPr>
        <w:t xml:space="preserve"> </w:t>
      </w:r>
      <w:r w:rsidR="00C72D7E" w:rsidRPr="00C72D7E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гражданским служащим Ярославской области, замещающим должности государственной гражданской службы Ярославской области в государственной службе охраны объектов культурного наследия Ярославской области</w:t>
      </w:r>
      <w:r w:rsidR="007440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4548" w:rsidRDefault="000342D4" w:rsidP="00D147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C72D7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C72D7E" w:rsidRPr="00C72D7E">
        <w:rPr>
          <w:rFonts w:ascii="Times New Roman" w:eastAsia="Times New Roman" w:hAnsi="Times New Roman"/>
          <w:sz w:val="28"/>
          <w:szCs w:val="28"/>
          <w:lang w:eastAsia="ru-RU"/>
        </w:rPr>
        <w:t>выплаты материальной помощи, не предусмотренной служебным контрактом, государственным гражданским служащим Ярославской области, замещающим должности государственной гражданской службы Ярославской области в государственной службе охраны объектов культурного наследия Ярославской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4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410E" w:rsidRPr="00C2410E" w:rsidRDefault="001C4548" w:rsidP="00C2410E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1C4548">
        <w:rPr>
          <w:rFonts w:ascii="Times New Roman" w:eastAsia="Times New Roman" w:hAnsi="Times New Roman"/>
          <w:sz w:val="28"/>
          <w:szCs w:val="28"/>
        </w:rPr>
        <w:t>. </w:t>
      </w:r>
      <w:r w:rsidR="00C2410E" w:rsidRPr="00C2410E">
        <w:rPr>
          <w:rFonts w:ascii="Times New Roman" w:eastAsia="Times New Roman" w:hAnsi="Times New Roman"/>
          <w:sz w:val="28"/>
          <w:szCs w:val="28"/>
        </w:rPr>
        <w:t>Признать утратившим силу</w:t>
      </w:r>
      <w:r w:rsidR="00F3730D">
        <w:rPr>
          <w:rFonts w:ascii="Times New Roman" w:eastAsia="Times New Roman" w:hAnsi="Times New Roman"/>
          <w:sz w:val="28"/>
          <w:szCs w:val="28"/>
        </w:rPr>
        <w:t xml:space="preserve"> </w:t>
      </w:r>
      <w:r w:rsidR="00C2410E" w:rsidRPr="00C2410E">
        <w:rPr>
          <w:rFonts w:ascii="Times New Roman" w:eastAsia="Times New Roman" w:hAnsi="Times New Roman"/>
          <w:sz w:val="28"/>
          <w:szCs w:val="28"/>
        </w:rPr>
        <w:t xml:space="preserve">приказ департамента </w:t>
      </w:r>
      <w:r w:rsidR="00C2410E">
        <w:rPr>
          <w:rFonts w:ascii="Times New Roman" w:eastAsia="Times New Roman" w:hAnsi="Times New Roman"/>
          <w:sz w:val="28"/>
          <w:szCs w:val="28"/>
        </w:rPr>
        <w:t>охраны объектов культурного наследия</w:t>
      </w:r>
      <w:r w:rsidR="00C2410E" w:rsidRPr="00C2410E">
        <w:rPr>
          <w:rFonts w:ascii="Times New Roman" w:eastAsia="Times New Roman" w:hAnsi="Times New Roman"/>
          <w:sz w:val="28"/>
          <w:szCs w:val="28"/>
        </w:rPr>
        <w:t xml:space="preserve"> Ярославской области</w:t>
      </w:r>
      <w:r w:rsidR="00F3730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 </w:t>
      </w:r>
      <w:r w:rsidR="00FD6D0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от </w:t>
      </w:r>
      <w:r w:rsidR="002576F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02</w:t>
      </w:r>
      <w:r w:rsidR="00C2410E" w:rsidRPr="00C2410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  <w:r w:rsidR="002576F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09</w:t>
      </w:r>
      <w:r w:rsidR="00C2410E" w:rsidRPr="00C2410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  <w:r w:rsidR="002576F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2021</w:t>
      </w:r>
      <w:r w:rsidR="002528A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FD6D0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№ </w:t>
      </w:r>
      <w:r w:rsidR="002576F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81</w:t>
      </w:r>
      <w:r w:rsidR="00C2410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FD6D06">
        <w:rPr>
          <w:rFonts w:ascii="Times New Roman" w:eastAsia="Times New Roman" w:hAnsi="Times New Roman"/>
          <w:sz w:val="28"/>
          <w:szCs w:val="28"/>
        </w:rPr>
        <w:t>«</w:t>
      </w:r>
      <w:r w:rsidR="00E75A91" w:rsidRPr="00E75A91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 w:rsidR="00E75A91" w:rsidRPr="00E75A91">
        <w:rPr>
          <w:rFonts w:ascii="Times New Roman" w:eastAsia="Times New Roman" w:hAnsi="Times New Roman"/>
          <w:bCs/>
          <w:sz w:val="28"/>
          <w:szCs w:val="28"/>
          <w:lang w:eastAsia="ru-RU"/>
        </w:rPr>
        <w:instrText xml:space="preserve"> DOCPROPERTY "Содержание" \* MERGEFORMAT </w:instrText>
      </w:r>
      <w:r w:rsidR="00E75A91" w:rsidRPr="00E75A91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separate"/>
      </w:r>
      <w:r w:rsidR="00E75A91" w:rsidRPr="00E75A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выплаты единовременного поощрения за безупречную и эффективную гражданскую службу государственным гражданским </w:t>
      </w:r>
      <w:r w:rsidR="00E75A91" w:rsidRPr="00E75A9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служащим Ярославской области, замещающим должности государственной гражданской службы Ярославской области в департаменте охраны объектов культурного наследия Ярославской области,</w:t>
      </w:r>
      <w:r w:rsidR="00E75A91" w:rsidRPr="00E75A91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 w:rsidR="00E75A91" w:rsidRPr="00E75A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 внесении изменения в приказ департамента охраны объектов культурного наследия Ярославской области от 20.04.2016 № 16</w:t>
      </w:r>
      <w:r w:rsidR="002576F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D0D8E">
        <w:rPr>
          <w:rFonts w:ascii="Times New Roman" w:eastAsia="Times New Roman" w:hAnsi="Times New Roman"/>
          <w:sz w:val="28"/>
          <w:szCs w:val="28"/>
        </w:rPr>
        <w:t>.</w:t>
      </w:r>
    </w:p>
    <w:p w:rsidR="00D14710" w:rsidRPr="00D14710" w:rsidRDefault="002576FA" w:rsidP="00D14710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4548" w:rsidRPr="001C4548">
        <w:rPr>
          <w:rFonts w:ascii="Times New Roman" w:hAnsi="Times New Roman"/>
          <w:sz w:val="28"/>
          <w:szCs w:val="28"/>
        </w:rPr>
        <w:t>. </w:t>
      </w:r>
      <w:r w:rsidR="00D14710" w:rsidRPr="00D14710">
        <w:rPr>
          <w:rFonts w:ascii="Times New Roman" w:hAnsi="Times New Roman"/>
          <w:sz w:val="28"/>
          <w:szCs w:val="28"/>
        </w:rPr>
        <w:t>Приказ вступает в силу с</w:t>
      </w:r>
      <w:r w:rsidR="00E75A91">
        <w:rPr>
          <w:rFonts w:ascii="Times New Roman" w:hAnsi="Times New Roman"/>
          <w:sz w:val="28"/>
          <w:szCs w:val="28"/>
        </w:rPr>
        <w:t>о дня</w:t>
      </w:r>
      <w:r w:rsidR="00D14710" w:rsidRPr="00D14710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443771" w:rsidRDefault="00443771">
      <w:pPr>
        <w:overflowPunct w:val="0"/>
        <w:autoSpaceDE w:val="0"/>
        <w:autoSpaceDN w:val="0"/>
        <w:adjustRightInd w:val="0"/>
        <w:spacing w:after="0" w:line="235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D06" w:rsidRDefault="00FD6D06">
      <w:pPr>
        <w:overflowPunct w:val="0"/>
        <w:autoSpaceDE w:val="0"/>
        <w:autoSpaceDN w:val="0"/>
        <w:adjustRightInd w:val="0"/>
        <w:spacing w:after="0" w:line="235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D8E" w:rsidRDefault="009D0D8E">
      <w:pPr>
        <w:overflowPunct w:val="0"/>
        <w:autoSpaceDE w:val="0"/>
        <w:autoSpaceDN w:val="0"/>
        <w:adjustRightInd w:val="0"/>
        <w:spacing w:after="0" w:line="235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84" w:rsidRDefault="007726E6">
      <w:pPr>
        <w:overflowPunct w:val="0"/>
        <w:autoSpaceDE w:val="0"/>
        <w:autoSpaceDN w:val="0"/>
        <w:adjustRightInd w:val="0"/>
        <w:spacing w:after="0" w:line="235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0B5C84" w:rsidSect="00E144B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709" w:gutter="0"/>
          <w:cols w:space="720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службы</w:t>
      </w:r>
      <w:r w:rsidR="00415E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5E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5E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А.С. Рожкова</w:t>
      </w:r>
    </w:p>
    <w:p w:rsidR="000B5C84" w:rsidRPr="000B5C84" w:rsidRDefault="000B5C84" w:rsidP="000B5C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5C8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B5C84" w:rsidRPr="000B5C84" w:rsidRDefault="000B5C84" w:rsidP="000B5C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5C84">
        <w:rPr>
          <w:rFonts w:ascii="Times New Roman" w:hAnsi="Times New Roman"/>
          <w:sz w:val="28"/>
          <w:szCs w:val="28"/>
        </w:rPr>
        <w:t xml:space="preserve">приказом </w:t>
      </w:r>
    </w:p>
    <w:p w:rsidR="000B5C84" w:rsidRPr="000B5C84" w:rsidRDefault="000B5C84" w:rsidP="000B5C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5C84">
        <w:rPr>
          <w:rFonts w:ascii="Times New Roman" w:hAnsi="Times New Roman"/>
          <w:sz w:val="28"/>
          <w:szCs w:val="28"/>
        </w:rPr>
        <w:t xml:space="preserve">государственной службы охраны объектов культурного наследия Ярославской области </w:t>
      </w:r>
      <w:r w:rsidRPr="000B5C84">
        <w:rPr>
          <w:rFonts w:ascii="Times New Roman" w:hAnsi="Times New Roman"/>
          <w:sz w:val="28"/>
          <w:szCs w:val="28"/>
        </w:rPr>
        <w:br/>
        <w:t>от 19.04.2024 № 78</w:t>
      </w:r>
    </w:p>
    <w:p w:rsidR="000B5C84" w:rsidRPr="000B5C84" w:rsidRDefault="000B5C84" w:rsidP="000B5C84">
      <w:pPr>
        <w:spacing w:after="0" w:line="240" w:lineRule="auto"/>
        <w:ind w:left="5954"/>
        <w:rPr>
          <w:rFonts w:ascii="Times New Roman" w:hAnsi="Times New Roman"/>
          <w:sz w:val="28"/>
          <w:szCs w:val="18"/>
        </w:rPr>
      </w:pPr>
    </w:p>
    <w:p w:rsidR="000B5C84" w:rsidRPr="000B5C84" w:rsidRDefault="000B5C84" w:rsidP="000B5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C84" w:rsidRPr="000B5C84" w:rsidRDefault="000B5C84" w:rsidP="000B5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C84">
        <w:rPr>
          <w:rFonts w:ascii="Times New Roman" w:hAnsi="Times New Roman"/>
          <w:b/>
          <w:sz w:val="28"/>
          <w:szCs w:val="28"/>
        </w:rPr>
        <w:t>ПОРЯДОК</w:t>
      </w:r>
    </w:p>
    <w:p w:rsidR="000B5C84" w:rsidRPr="000B5C84" w:rsidRDefault="000B5C84" w:rsidP="000B5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C84">
        <w:rPr>
          <w:rFonts w:ascii="Times New Roman" w:hAnsi="Times New Roman"/>
          <w:b/>
          <w:sz w:val="28"/>
          <w:szCs w:val="28"/>
        </w:rPr>
        <w:t>выплаты единовременного поощрения за безупречную и эффективную гражданскую службу государственным гражданским служащим Ярославской области, замещающим должности государственной гражданской службы Ярославской области в государственной службе охраны объектов культурного наследия Ярославской области</w:t>
      </w:r>
    </w:p>
    <w:p w:rsidR="000B5C84" w:rsidRPr="000B5C84" w:rsidRDefault="000B5C84" w:rsidP="000B5C84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0B5C84" w:rsidRPr="000B5C84" w:rsidRDefault="000B5C84" w:rsidP="000B5C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C84">
        <w:rPr>
          <w:rFonts w:ascii="Times New Roman" w:hAnsi="Times New Roman"/>
          <w:sz w:val="28"/>
          <w:szCs w:val="28"/>
          <w:lang w:eastAsia="ru-RU"/>
        </w:rPr>
        <w:t>1. Настоящий Порядок устанавливает размеры, порядок и условия выплаты единовременного поощрения государственным гражданским служащим Ярославской области, замещающим должности государственной гражданской службы Ярославской области в государственной службе охраны объектов культурного наследия Ярославской области (далее – гражданские служащие службы), в соответствии с пунктами 1 – 3 части 1 статьи 10 Закона Ярославской области от 3 июня 2005 г. № 30</w:t>
      </w:r>
      <w:r w:rsidRPr="000B5C84">
        <w:rPr>
          <w:rFonts w:ascii="Times New Roman" w:hAnsi="Times New Roman"/>
          <w:sz w:val="28"/>
          <w:szCs w:val="28"/>
          <w:lang w:eastAsia="ru-RU"/>
        </w:rPr>
        <w:noBreakHyphen/>
        <w:t>з «О государственной гражданской службе Ярославской области» (далее – Закон от 3 июня 2005 г. № 30</w:t>
      </w:r>
      <w:r w:rsidRPr="000B5C84">
        <w:rPr>
          <w:rFonts w:ascii="Times New Roman" w:hAnsi="Times New Roman"/>
          <w:sz w:val="28"/>
          <w:szCs w:val="28"/>
          <w:lang w:eastAsia="ru-RU"/>
        </w:rPr>
        <w:noBreakHyphen/>
        <w:t>з) за безупречную и эффективную гражданскую службу.</w:t>
      </w:r>
    </w:p>
    <w:p w:rsidR="000B5C84" w:rsidRPr="000B5C84" w:rsidRDefault="000B5C84" w:rsidP="000B5C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C84">
        <w:rPr>
          <w:rFonts w:ascii="Times New Roman" w:hAnsi="Times New Roman"/>
          <w:sz w:val="28"/>
          <w:szCs w:val="28"/>
          <w:lang w:eastAsia="ru-RU"/>
        </w:rPr>
        <w:t>2. Выплата единовременного поощрения гражданским служащим службы производится:</w:t>
      </w:r>
    </w:p>
    <w:p w:rsidR="000B5C84" w:rsidRPr="000B5C84" w:rsidRDefault="000B5C84" w:rsidP="000B5C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C84">
        <w:rPr>
          <w:rFonts w:ascii="Times New Roman" w:hAnsi="Times New Roman"/>
          <w:sz w:val="28"/>
          <w:szCs w:val="28"/>
          <w:lang w:eastAsia="ru-RU"/>
        </w:rPr>
        <w:t xml:space="preserve">2.1. В соответствии с пунктом 1 части 1 статьи 10 Закона от 3 июня 2005 г. № 30-з – в размере одного должностного оклада. </w:t>
      </w:r>
    </w:p>
    <w:p w:rsidR="000B5C84" w:rsidRPr="000B5C84" w:rsidRDefault="000B5C84" w:rsidP="000B5C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C84">
        <w:rPr>
          <w:rFonts w:ascii="Times New Roman" w:hAnsi="Times New Roman"/>
          <w:sz w:val="28"/>
          <w:szCs w:val="28"/>
          <w:lang w:eastAsia="ru-RU"/>
        </w:rPr>
        <w:t xml:space="preserve">2.2. В соответствии с пунктом 2 части 1 статьи 10 Закона от 3 июня 2005 г. № 30-з – в размере одного должностного оклада. </w:t>
      </w:r>
    </w:p>
    <w:p w:rsidR="000B5C84" w:rsidRPr="000B5C84" w:rsidRDefault="000B5C84" w:rsidP="000B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C84">
        <w:rPr>
          <w:rFonts w:ascii="Times New Roman" w:hAnsi="Times New Roman"/>
          <w:sz w:val="28"/>
          <w:szCs w:val="28"/>
          <w:lang w:eastAsia="ru-RU"/>
        </w:rPr>
        <w:t>2.3. В соответствии с пунктом 3 части 1 статьи 10 Закона от 3 июня 2005 г. № 30-з – в связи с награждением гражданского служащего службы по </w:t>
      </w:r>
      <w:r w:rsidRPr="000B5C84">
        <w:rPr>
          <w:rFonts w:ascii="Times New Roman" w:hAnsi="Times New Roman"/>
          <w:sz w:val="28"/>
          <w:szCs w:val="28"/>
        </w:rPr>
        <w:t>представлению представителя нанимателя</w:t>
      </w:r>
      <w:r w:rsidRPr="000B5C84">
        <w:rPr>
          <w:rFonts w:ascii="Times New Roman" w:hAnsi="Times New Roman"/>
          <w:sz w:val="28"/>
          <w:szCs w:val="28"/>
          <w:lang w:eastAsia="ru-RU"/>
        </w:rPr>
        <w:t xml:space="preserve"> наградами федеральных органов государственной власти и федеральных государственных органов, наградами Ярославской областной Думы – в размере одного должностного оклада с установленными надбавками.</w:t>
      </w:r>
    </w:p>
    <w:p w:rsidR="000B5C84" w:rsidRPr="000B5C84" w:rsidRDefault="000B5C84" w:rsidP="000B5C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C84">
        <w:rPr>
          <w:rFonts w:ascii="Times New Roman" w:hAnsi="Times New Roman"/>
          <w:sz w:val="28"/>
          <w:szCs w:val="28"/>
          <w:lang w:eastAsia="ru-RU"/>
        </w:rPr>
        <w:t xml:space="preserve">3. Выплата единовременного поощрения гражданским служащим службы производится на основании приказа Правительства Ярославской области (далее – приказ). </w:t>
      </w:r>
    </w:p>
    <w:p w:rsidR="000B5C84" w:rsidRPr="000B5C84" w:rsidRDefault="000B5C84" w:rsidP="000B5C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C84">
        <w:rPr>
          <w:rFonts w:ascii="Times New Roman" w:hAnsi="Times New Roman"/>
          <w:sz w:val="28"/>
          <w:szCs w:val="28"/>
          <w:lang w:eastAsia="ru-RU"/>
        </w:rPr>
        <w:t>Выплата единовременного поощрения производится гражданскому служащему службы, состоящему в штате государственной службы охраны объектов культурного наследия Ярославской области на дату издания приказа.</w:t>
      </w:r>
    </w:p>
    <w:p w:rsidR="000B5C84" w:rsidRPr="000B5C84" w:rsidRDefault="000B5C84" w:rsidP="000B5C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C84">
        <w:rPr>
          <w:rFonts w:ascii="Times New Roman" w:hAnsi="Times New Roman"/>
          <w:sz w:val="28"/>
          <w:szCs w:val="28"/>
          <w:lang w:eastAsia="ru-RU"/>
        </w:rPr>
        <w:t>Выплата единовременного поощрения гражданскому служащему службы производится в течение одного месяца со дня издания приказа.</w:t>
      </w:r>
    </w:p>
    <w:p w:rsidR="000B5C84" w:rsidRPr="000B5C84" w:rsidRDefault="000B5C84" w:rsidP="000B5C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C84">
        <w:rPr>
          <w:rFonts w:ascii="Times New Roman" w:hAnsi="Times New Roman"/>
          <w:sz w:val="28"/>
          <w:szCs w:val="28"/>
          <w:lang w:eastAsia="ru-RU"/>
        </w:rPr>
        <w:t xml:space="preserve">4. Выплата единовременного поощрения в соответствии с пунктом 2 настоящего Порядка производится в пределах утвержденного фонда оплаты труда государственной службы охраны объектов культурного наследия Ярославской области. </w:t>
      </w:r>
    </w:p>
    <w:p w:rsidR="000B5C84" w:rsidRDefault="000B5C84">
      <w:pPr>
        <w:overflowPunct w:val="0"/>
        <w:autoSpaceDE w:val="0"/>
        <w:autoSpaceDN w:val="0"/>
        <w:adjustRightInd w:val="0"/>
        <w:spacing w:after="0" w:line="235" w:lineRule="auto"/>
        <w:jc w:val="both"/>
        <w:textAlignment w:val="baseline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sectPr w:rsidR="000B5C84" w:rsidSect="0077291D">
          <w:headerReference w:type="default" r:id="rId1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B5C84" w:rsidRDefault="000B5C84" w:rsidP="000B5C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B5C84" w:rsidRDefault="000B5C84" w:rsidP="000B5C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</w:p>
    <w:p w:rsidR="000B5C84" w:rsidRDefault="000B5C84" w:rsidP="000B5C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службы охраны объектов культурного наследия Ярославской области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Pr="000B5C84">
        <w:rPr>
          <w:rFonts w:ascii="Times New Roman" w:hAnsi="Times New Roman"/>
          <w:sz w:val="28"/>
          <w:szCs w:val="28"/>
        </w:rPr>
        <w:t>19.04.2024 № 78</w:t>
      </w:r>
    </w:p>
    <w:p w:rsidR="000B5C84" w:rsidRDefault="000B5C84" w:rsidP="000B5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C84" w:rsidRDefault="000B5C84" w:rsidP="000B5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C84" w:rsidRDefault="000B5C84" w:rsidP="000B5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74205">
        <w:rPr>
          <w:rFonts w:ascii="Times New Roman" w:hAnsi="Times New Roman"/>
          <w:b/>
          <w:sz w:val="28"/>
          <w:szCs w:val="28"/>
        </w:rPr>
        <w:t>выплаты материальной помощи, не предусмотренной служебным контрактом, государственным гражданским служащим Ярославской области, замещающим должности государственной гражданской службы Ярославской области в государственной службе охраны объектов культурного наследия Ярославской области</w:t>
      </w:r>
    </w:p>
    <w:p w:rsid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84" w:rsidRDefault="000B5C84" w:rsidP="000B5C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Настоящий Порядок устанавливает размеры, порядок и условия выплаты материальной помощи, не предусмотренной служебным контрактом (далее – материальная помощь), государственным гражданским служащим Ярославской области, замещающим должности государственной гражданской службы Ярославской области в государственной службе охраны объектов культурного наследия Ярославской области (далее – гражданские служащие службы), в соответствии с Законом Ярославской области от 3 июня 2005 г. № 30</w:t>
      </w:r>
      <w:r>
        <w:rPr>
          <w:rFonts w:ascii="Times New Roman" w:hAnsi="Times New Roman"/>
          <w:sz w:val="28"/>
          <w:szCs w:val="28"/>
          <w:lang w:eastAsia="ru-RU"/>
        </w:rPr>
        <w:noBreakHyphen/>
        <w:t>з «О государственной гражданской службе Ярославской области», указом Губернатора Ярославской области от 21.06.2023 № 146 «Об оплате труда работников исполнительных органов Ярославской области».</w:t>
      </w:r>
    </w:p>
    <w:p w:rsid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Материальная помощь оказывается для социальной поддержки гражданских служащих службы в связи со смертью близких родственников, при рождении ребенка.</w:t>
      </w:r>
    </w:p>
    <w:p w:rsid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Материальная помощь оказывается при наличии экономии фонда оплаты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государственной службы охраны объектов культурного наследия Ярославской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представленного гражданским служащим службы мотивированного заявления, к которому прилагаются подтверждающие документы. Решение о выплате материальной помощи оформляется приказом Правительства Ярославской области.</w:t>
      </w:r>
    </w:p>
    <w:p w:rsid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Материальная помощь оказывается в размере одного должностного оклада.</w:t>
      </w:r>
    </w:p>
    <w:p w:rsidR="000B5C84" w:rsidRDefault="000B5C84" w:rsidP="000B5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Гражданский служащий службы может обратиться за оказанием материальной помощи неоднократно в течение календарного года.</w:t>
      </w:r>
    </w:p>
    <w:p w:rsidR="000B5C84" w:rsidRDefault="000B5C84" w:rsidP="000B5C84"/>
    <w:p w:rsidR="00415E47" w:rsidRPr="000B5C84" w:rsidRDefault="00256BFA" w:rsidP="00256BFA">
      <w:pPr>
        <w:overflowPunct w:val="0"/>
        <w:autoSpaceDE w:val="0"/>
        <w:autoSpaceDN w:val="0"/>
        <w:adjustRightInd w:val="0"/>
        <w:spacing w:after="0" w:line="235" w:lineRule="auto"/>
        <w:jc w:val="both"/>
        <w:textAlignment w:val="baseline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br/>
      </w:r>
    </w:p>
    <w:sectPr w:rsidR="00415E47" w:rsidRPr="000B5C84" w:rsidSect="00F7456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8D" w:rsidRDefault="0065578D" w:rsidP="006C1386">
      <w:pPr>
        <w:spacing w:after="0" w:line="240" w:lineRule="auto"/>
      </w:pPr>
      <w:r>
        <w:separator/>
      </w:r>
    </w:p>
  </w:endnote>
  <w:endnote w:type="continuationSeparator" w:id="0">
    <w:p w:rsidR="0065578D" w:rsidRDefault="0065578D" w:rsidP="006C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FA" w:rsidRDefault="00256BFA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56BFA" w:rsidTr="00256BF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256BFA" w:rsidRPr="00256BFA" w:rsidRDefault="00256BFA" w:rsidP="00256BFA">
          <w:pPr>
            <w:pStyle w:val="af4"/>
            <w:rPr>
              <w:rFonts w:ascii="Times New Roman" w:hAnsi="Times New Roman"/>
              <w:color w:val="808080"/>
              <w:sz w:val="18"/>
            </w:rPr>
          </w:pPr>
          <w:r w:rsidRPr="00256BFA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56BFA" w:rsidRPr="00256BFA" w:rsidRDefault="00256BFA" w:rsidP="00256BFA">
          <w:pPr>
            <w:pStyle w:val="af4"/>
            <w:jc w:val="right"/>
            <w:rPr>
              <w:rFonts w:ascii="Times New Roman" w:hAnsi="Times New Roman"/>
              <w:color w:val="808080"/>
              <w:sz w:val="18"/>
            </w:rPr>
          </w:pPr>
          <w:r w:rsidRPr="00256BFA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256BFA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256BFA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256BFA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256BFA">
            <w:rPr>
              <w:rFonts w:ascii="Times New Roman" w:hAnsi="Times New Roman"/>
              <w:noProof/>
              <w:color w:val="808080"/>
              <w:sz w:val="18"/>
            </w:rPr>
            <w:t>2</w:t>
          </w:r>
          <w:r w:rsidRPr="00256BFA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256BFA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256BFA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256BFA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256BFA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256BFA">
            <w:rPr>
              <w:rFonts w:ascii="Times New Roman" w:hAnsi="Times New Roman"/>
              <w:noProof/>
              <w:color w:val="808080"/>
              <w:sz w:val="18"/>
            </w:rPr>
            <w:t>3</w:t>
          </w:r>
          <w:r w:rsidRPr="00256BFA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:rsidR="00256BFA" w:rsidRPr="00256BFA" w:rsidRDefault="00256BFA" w:rsidP="00256BFA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56BFA" w:rsidTr="00256BF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256BFA" w:rsidRPr="00256BFA" w:rsidRDefault="00256BFA" w:rsidP="00256BFA">
          <w:pPr>
            <w:pStyle w:val="af4"/>
            <w:rPr>
              <w:rFonts w:ascii="Times New Roman" w:hAnsi="Times New Roman"/>
              <w:color w:val="808080"/>
              <w:sz w:val="18"/>
            </w:rPr>
          </w:pPr>
          <w:bookmarkStart w:id="0" w:name="_GoBack" w:colFirst="1" w:colLast="1"/>
          <w:r w:rsidRPr="00256BFA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56BFA" w:rsidRPr="00256BFA" w:rsidRDefault="00256BFA" w:rsidP="00256BFA">
          <w:pPr>
            <w:pStyle w:val="af4"/>
            <w:jc w:val="right"/>
            <w:rPr>
              <w:rFonts w:ascii="Times New Roman" w:hAnsi="Times New Roman"/>
              <w:color w:val="808080"/>
              <w:sz w:val="18"/>
            </w:rPr>
          </w:pPr>
          <w:r w:rsidRPr="00256BFA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256BFA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256BFA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256BFA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256BFA">
            <w:rPr>
              <w:rFonts w:ascii="Times New Roman" w:hAnsi="Times New Roman"/>
              <w:noProof/>
              <w:color w:val="808080"/>
              <w:sz w:val="18"/>
            </w:rPr>
            <w:t>2</w:t>
          </w:r>
          <w:r w:rsidRPr="00256BFA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256BFA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256BFA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256BFA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256BFA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256BFA">
            <w:rPr>
              <w:rFonts w:ascii="Times New Roman" w:hAnsi="Times New Roman"/>
              <w:noProof/>
              <w:color w:val="808080"/>
              <w:sz w:val="18"/>
            </w:rPr>
            <w:t>3</w:t>
          </w:r>
          <w:r w:rsidRPr="00256BFA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  <w:bookmarkEnd w:id="0"/>
  </w:tbl>
  <w:p w:rsidR="00256BFA" w:rsidRPr="00256BFA" w:rsidRDefault="00256BFA" w:rsidP="00256BF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8D" w:rsidRDefault="0065578D" w:rsidP="006C1386">
      <w:pPr>
        <w:spacing w:after="0" w:line="240" w:lineRule="auto"/>
      </w:pPr>
      <w:r>
        <w:separator/>
      </w:r>
    </w:p>
  </w:footnote>
  <w:footnote w:type="continuationSeparator" w:id="0">
    <w:p w:rsidR="0065578D" w:rsidRDefault="0065578D" w:rsidP="006C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FA" w:rsidRDefault="00256BF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86" w:rsidRPr="00256BFA" w:rsidRDefault="006C1386" w:rsidP="00256BF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FA" w:rsidRDefault="00256BFA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F9" w:rsidRPr="00256BFA" w:rsidRDefault="00256BFA" w:rsidP="00256BFA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defaultTabStop w:val="708"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85"/>
    <w:rsid w:val="00000893"/>
    <w:rsid w:val="000178C6"/>
    <w:rsid w:val="00017B11"/>
    <w:rsid w:val="0002020E"/>
    <w:rsid w:val="0002547E"/>
    <w:rsid w:val="00030FCE"/>
    <w:rsid w:val="00031012"/>
    <w:rsid w:val="000342D4"/>
    <w:rsid w:val="0003490E"/>
    <w:rsid w:val="000364C5"/>
    <w:rsid w:val="00047118"/>
    <w:rsid w:val="00051D55"/>
    <w:rsid w:val="00052CAF"/>
    <w:rsid w:val="000537E7"/>
    <w:rsid w:val="0006280F"/>
    <w:rsid w:val="00062A0C"/>
    <w:rsid w:val="0006613E"/>
    <w:rsid w:val="00072023"/>
    <w:rsid w:val="00081427"/>
    <w:rsid w:val="00091DE3"/>
    <w:rsid w:val="000A3164"/>
    <w:rsid w:val="000A5121"/>
    <w:rsid w:val="000B2DDA"/>
    <w:rsid w:val="000B5C84"/>
    <w:rsid w:val="000B6D0E"/>
    <w:rsid w:val="000B7571"/>
    <w:rsid w:val="000E42F7"/>
    <w:rsid w:val="000E7222"/>
    <w:rsid w:val="000F026A"/>
    <w:rsid w:val="00101EBD"/>
    <w:rsid w:val="001132D0"/>
    <w:rsid w:val="00114682"/>
    <w:rsid w:val="0012008D"/>
    <w:rsid w:val="00120BD4"/>
    <w:rsid w:val="00121414"/>
    <w:rsid w:val="001358C8"/>
    <w:rsid w:val="00142250"/>
    <w:rsid w:val="00165AC9"/>
    <w:rsid w:val="001701D4"/>
    <w:rsid w:val="00172D85"/>
    <w:rsid w:val="00180C90"/>
    <w:rsid w:val="001875FB"/>
    <w:rsid w:val="001942E5"/>
    <w:rsid w:val="001B0DC0"/>
    <w:rsid w:val="001B2FA0"/>
    <w:rsid w:val="001B7B4C"/>
    <w:rsid w:val="001B7B97"/>
    <w:rsid w:val="001C4548"/>
    <w:rsid w:val="001C4A89"/>
    <w:rsid w:val="001D5854"/>
    <w:rsid w:val="001E3785"/>
    <w:rsid w:val="001F0B29"/>
    <w:rsid w:val="001F235C"/>
    <w:rsid w:val="001F42DD"/>
    <w:rsid w:val="00214159"/>
    <w:rsid w:val="00224996"/>
    <w:rsid w:val="002265A3"/>
    <w:rsid w:val="00236DD5"/>
    <w:rsid w:val="002528AF"/>
    <w:rsid w:val="002554DB"/>
    <w:rsid w:val="00256BFA"/>
    <w:rsid w:val="002576FA"/>
    <w:rsid w:val="00265A49"/>
    <w:rsid w:val="00273604"/>
    <w:rsid w:val="00273E53"/>
    <w:rsid w:val="0029571A"/>
    <w:rsid w:val="002A1E09"/>
    <w:rsid w:val="002B04B3"/>
    <w:rsid w:val="002B17B1"/>
    <w:rsid w:val="002B305D"/>
    <w:rsid w:val="002B5869"/>
    <w:rsid w:val="002C063C"/>
    <w:rsid w:val="002C6589"/>
    <w:rsid w:val="002D401C"/>
    <w:rsid w:val="002D78D1"/>
    <w:rsid w:val="002E3D43"/>
    <w:rsid w:val="002F5F8F"/>
    <w:rsid w:val="003059E7"/>
    <w:rsid w:val="00312B03"/>
    <w:rsid w:val="00313FF1"/>
    <w:rsid w:val="00341B82"/>
    <w:rsid w:val="003465A4"/>
    <w:rsid w:val="00365069"/>
    <w:rsid w:val="00370F18"/>
    <w:rsid w:val="0037247A"/>
    <w:rsid w:val="00382F05"/>
    <w:rsid w:val="00386555"/>
    <w:rsid w:val="003871BA"/>
    <w:rsid w:val="003A5B14"/>
    <w:rsid w:val="003A7A0C"/>
    <w:rsid w:val="003D691A"/>
    <w:rsid w:val="003E43C6"/>
    <w:rsid w:val="004043AE"/>
    <w:rsid w:val="004050FB"/>
    <w:rsid w:val="00413453"/>
    <w:rsid w:val="00415E47"/>
    <w:rsid w:val="00417AE6"/>
    <w:rsid w:val="00424AE0"/>
    <w:rsid w:val="00426934"/>
    <w:rsid w:val="00443771"/>
    <w:rsid w:val="00444AF4"/>
    <w:rsid w:val="0044751A"/>
    <w:rsid w:val="00455DB3"/>
    <w:rsid w:val="00463E40"/>
    <w:rsid w:val="0046793C"/>
    <w:rsid w:val="00476FD8"/>
    <w:rsid w:val="00486FE5"/>
    <w:rsid w:val="00496A98"/>
    <w:rsid w:val="004B03EF"/>
    <w:rsid w:val="004C6EE6"/>
    <w:rsid w:val="004D6ED7"/>
    <w:rsid w:val="004E2A2C"/>
    <w:rsid w:val="004F7690"/>
    <w:rsid w:val="004F7AED"/>
    <w:rsid w:val="00501310"/>
    <w:rsid w:val="00501B82"/>
    <w:rsid w:val="005103EC"/>
    <w:rsid w:val="00524F40"/>
    <w:rsid w:val="0052563A"/>
    <w:rsid w:val="00525B0C"/>
    <w:rsid w:val="00533D18"/>
    <w:rsid w:val="00550616"/>
    <w:rsid w:val="00551EA1"/>
    <w:rsid w:val="00561E22"/>
    <w:rsid w:val="00571D5F"/>
    <w:rsid w:val="0058145A"/>
    <w:rsid w:val="005818CE"/>
    <w:rsid w:val="005A2731"/>
    <w:rsid w:val="005D0977"/>
    <w:rsid w:val="005E21AA"/>
    <w:rsid w:val="005F2207"/>
    <w:rsid w:val="00601D0E"/>
    <w:rsid w:val="00604DF6"/>
    <w:rsid w:val="00615107"/>
    <w:rsid w:val="00632192"/>
    <w:rsid w:val="00635E9B"/>
    <w:rsid w:val="006367AF"/>
    <w:rsid w:val="0064101A"/>
    <w:rsid w:val="00641260"/>
    <w:rsid w:val="0064687F"/>
    <w:rsid w:val="00646F8C"/>
    <w:rsid w:val="00647864"/>
    <w:rsid w:val="006534E4"/>
    <w:rsid w:val="0065578D"/>
    <w:rsid w:val="006576CF"/>
    <w:rsid w:val="00661659"/>
    <w:rsid w:val="00671B69"/>
    <w:rsid w:val="0068430B"/>
    <w:rsid w:val="006A2187"/>
    <w:rsid w:val="006A7A59"/>
    <w:rsid w:val="006B2BE0"/>
    <w:rsid w:val="006C1386"/>
    <w:rsid w:val="006D3A56"/>
    <w:rsid w:val="006E33CF"/>
    <w:rsid w:val="006F287B"/>
    <w:rsid w:val="00710334"/>
    <w:rsid w:val="00723678"/>
    <w:rsid w:val="007440D8"/>
    <w:rsid w:val="007452CD"/>
    <w:rsid w:val="00751CC4"/>
    <w:rsid w:val="00755587"/>
    <w:rsid w:val="00763BBD"/>
    <w:rsid w:val="007726E6"/>
    <w:rsid w:val="00782D2C"/>
    <w:rsid w:val="007917B9"/>
    <w:rsid w:val="007C73E9"/>
    <w:rsid w:val="007E56BD"/>
    <w:rsid w:val="007F6619"/>
    <w:rsid w:val="008113E5"/>
    <w:rsid w:val="00811A0D"/>
    <w:rsid w:val="0081681C"/>
    <w:rsid w:val="00817DAF"/>
    <w:rsid w:val="00820864"/>
    <w:rsid w:val="008218E7"/>
    <w:rsid w:val="00826015"/>
    <w:rsid w:val="00826347"/>
    <w:rsid w:val="00826649"/>
    <w:rsid w:val="0083415E"/>
    <w:rsid w:val="00855911"/>
    <w:rsid w:val="00857B5C"/>
    <w:rsid w:val="00873944"/>
    <w:rsid w:val="0087418D"/>
    <w:rsid w:val="008947FC"/>
    <w:rsid w:val="00895B13"/>
    <w:rsid w:val="008A3288"/>
    <w:rsid w:val="008A49D1"/>
    <w:rsid w:val="008B1585"/>
    <w:rsid w:val="008B3873"/>
    <w:rsid w:val="008C774A"/>
    <w:rsid w:val="008D1045"/>
    <w:rsid w:val="008D66C2"/>
    <w:rsid w:val="008E0A12"/>
    <w:rsid w:val="008E532E"/>
    <w:rsid w:val="008E6ABA"/>
    <w:rsid w:val="008F2940"/>
    <w:rsid w:val="00912430"/>
    <w:rsid w:val="009130EA"/>
    <w:rsid w:val="00925CAA"/>
    <w:rsid w:val="0092624E"/>
    <w:rsid w:val="00932CC7"/>
    <w:rsid w:val="00941C4D"/>
    <w:rsid w:val="00944660"/>
    <w:rsid w:val="0094552A"/>
    <w:rsid w:val="009535DC"/>
    <w:rsid w:val="00964761"/>
    <w:rsid w:val="00976F7B"/>
    <w:rsid w:val="00992586"/>
    <w:rsid w:val="009A7C03"/>
    <w:rsid w:val="009B78E7"/>
    <w:rsid w:val="009C4068"/>
    <w:rsid w:val="009D0D8E"/>
    <w:rsid w:val="00A21302"/>
    <w:rsid w:val="00A21AC4"/>
    <w:rsid w:val="00A24104"/>
    <w:rsid w:val="00A254BF"/>
    <w:rsid w:val="00A32A63"/>
    <w:rsid w:val="00A362CA"/>
    <w:rsid w:val="00A37BF8"/>
    <w:rsid w:val="00A43B04"/>
    <w:rsid w:val="00A46D89"/>
    <w:rsid w:val="00A47004"/>
    <w:rsid w:val="00A47477"/>
    <w:rsid w:val="00A63A4C"/>
    <w:rsid w:val="00A72832"/>
    <w:rsid w:val="00A749F0"/>
    <w:rsid w:val="00A754E5"/>
    <w:rsid w:val="00A930D8"/>
    <w:rsid w:val="00AA1EF1"/>
    <w:rsid w:val="00AC2DD6"/>
    <w:rsid w:val="00AC5734"/>
    <w:rsid w:val="00AD2D40"/>
    <w:rsid w:val="00AF1B08"/>
    <w:rsid w:val="00B160C8"/>
    <w:rsid w:val="00B22CA4"/>
    <w:rsid w:val="00B255F4"/>
    <w:rsid w:val="00B30C5F"/>
    <w:rsid w:val="00B403F2"/>
    <w:rsid w:val="00B4782C"/>
    <w:rsid w:val="00B54189"/>
    <w:rsid w:val="00B57182"/>
    <w:rsid w:val="00B618BF"/>
    <w:rsid w:val="00B76334"/>
    <w:rsid w:val="00B84075"/>
    <w:rsid w:val="00B911EE"/>
    <w:rsid w:val="00BD0ABF"/>
    <w:rsid w:val="00BD2551"/>
    <w:rsid w:val="00BE62C8"/>
    <w:rsid w:val="00BE6BEE"/>
    <w:rsid w:val="00BE6CC7"/>
    <w:rsid w:val="00BF07C7"/>
    <w:rsid w:val="00BF278F"/>
    <w:rsid w:val="00BF4F94"/>
    <w:rsid w:val="00C02D6C"/>
    <w:rsid w:val="00C105EE"/>
    <w:rsid w:val="00C172BA"/>
    <w:rsid w:val="00C2410E"/>
    <w:rsid w:val="00C35384"/>
    <w:rsid w:val="00C44345"/>
    <w:rsid w:val="00C63787"/>
    <w:rsid w:val="00C72D7E"/>
    <w:rsid w:val="00C81F98"/>
    <w:rsid w:val="00CA1070"/>
    <w:rsid w:val="00CA2C5F"/>
    <w:rsid w:val="00CA3465"/>
    <w:rsid w:val="00CA3944"/>
    <w:rsid w:val="00CB37C9"/>
    <w:rsid w:val="00CB5308"/>
    <w:rsid w:val="00CD022D"/>
    <w:rsid w:val="00CE778D"/>
    <w:rsid w:val="00CF2D06"/>
    <w:rsid w:val="00CF48B5"/>
    <w:rsid w:val="00CF6175"/>
    <w:rsid w:val="00D01396"/>
    <w:rsid w:val="00D067C7"/>
    <w:rsid w:val="00D14710"/>
    <w:rsid w:val="00D22EE6"/>
    <w:rsid w:val="00D30F90"/>
    <w:rsid w:val="00D322CC"/>
    <w:rsid w:val="00D429A6"/>
    <w:rsid w:val="00D433FA"/>
    <w:rsid w:val="00D4406F"/>
    <w:rsid w:val="00D56370"/>
    <w:rsid w:val="00D75C50"/>
    <w:rsid w:val="00D77A18"/>
    <w:rsid w:val="00D915A9"/>
    <w:rsid w:val="00D927D3"/>
    <w:rsid w:val="00D94FAB"/>
    <w:rsid w:val="00D966E7"/>
    <w:rsid w:val="00DA4CE1"/>
    <w:rsid w:val="00DA62FA"/>
    <w:rsid w:val="00DC564D"/>
    <w:rsid w:val="00DD1C6A"/>
    <w:rsid w:val="00DD5656"/>
    <w:rsid w:val="00DF4A26"/>
    <w:rsid w:val="00E048ED"/>
    <w:rsid w:val="00E055D1"/>
    <w:rsid w:val="00E144B2"/>
    <w:rsid w:val="00E21FC5"/>
    <w:rsid w:val="00E316B9"/>
    <w:rsid w:val="00E53F75"/>
    <w:rsid w:val="00E74C6A"/>
    <w:rsid w:val="00E75A91"/>
    <w:rsid w:val="00E91828"/>
    <w:rsid w:val="00EA1A6F"/>
    <w:rsid w:val="00EB1EE4"/>
    <w:rsid w:val="00EB3905"/>
    <w:rsid w:val="00EC4152"/>
    <w:rsid w:val="00ED0CC2"/>
    <w:rsid w:val="00ED1E7E"/>
    <w:rsid w:val="00ED4099"/>
    <w:rsid w:val="00ED449D"/>
    <w:rsid w:val="00ED4939"/>
    <w:rsid w:val="00EE0140"/>
    <w:rsid w:val="00EE0601"/>
    <w:rsid w:val="00EF45AA"/>
    <w:rsid w:val="00EF5FE7"/>
    <w:rsid w:val="00F029CB"/>
    <w:rsid w:val="00F05039"/>
    <w:rsid w:val="00F05499"/>
    <w:rsid w:val="00F05985"/>
    <w:rsid w:val="00F26971"/>
    <w:rsid w:val="00F3730D"/>
    <w:rsid w:val="00F41D9E"/>
    <w:rsid w:val="00F55EC1"/>
    <w:rsid w:val="00F56632"/>
    <w:rsid w:val="00F76380"/>
    <w:rsid w:val="00F80097"/>
    <w:rsid w:val="00F85E32"/>
    <w:rsid w:val="00FA2B37"/>
    <w:rsid w:val="00FA3148"/>
    <w:rsid w:val="00FA460E"/>
    <w:rsid w:val="00FB38F4"/>
    <w:rsid w:val="00FC44A7"/>
    <w:rsid w:val="00FD0152"/>
    <w:rsid w:val="00FD2719"/>
    <w:rsid w:val="00FD4A36"/>
    <w:rsid w:val="00FD6D06"/>
    <w:rsid w:val="00FF1ADA"/>
    <w:rsid w:val="0DEF6AB1"/>
    <w:rsid w:val="0F8536A2"/>
    <w:rsid w:val="28B0782D"/>
    <w:rsid w:val="296B300A"/>
    <w:rsid w:val="29817DCC"/>
    <w:rsid w:val="334D7C47"/>
    <w:rsid w:val="37C865DF"/>
    <w:rsid w:val="3AE41945"/>
    <w:rsid w:val="41E842CF"/>
    <w:rsid w:val="46B800C1"/>
    <w:rsid w:val="4C5C7A41"/>
    <w:rsid w:val="574573A0"/>
    <w:rsid w:val="652F56D5"/>
    <w:rsid w:val="695B03FD"/>
    <w:rsid w:val="7DA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uiPriority="0" w:unhideWhenUsed="0"/>
    <w:lsdException w:name="No Spacing" w:semiHidden="0" w:uiPriority="1" w:unhideWhenUsed="0" w:qFormat="1"/>
    <w:lsdException w:name="Revision" w:semiHidden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pacing w:val="20"/>
      <w:sz w:val="28"/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Baltica" w:eastAsia="Times New Roman" w:hAnsi="Baltica" w:cs="Times New Roman"/>
      <w:b/>
      <w:spacing w:val="20"/>
      <w:sz w:val="28"/>
      <w:szCs w:val="20"/>
      <w:lang w:val="zh-CN" w:eastAsia="zh-CN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paragraph" w:styleId="a4">
    <w:name w:val="Balloon Text"/>
    <w:basedOn w:val="a"/>
    <w:link w:val="a5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6">
    <w:name w:val="annotation text"/>
    <w:basedOn w:val="a"/>
    <w:link w:val="a7"/>
    <w:uiPriority w:val="99"/>
    <w:unhideWhenUsed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Pr>
      <w:lang w:eastAsia="en-US"/>
    </w:rPr>
  </w:style>
  <w:style w:type="paragraph" w:styleId="a8">
    <w:name w:val="annotation subject"/>
    <w:basedOn w:val="a6"/>
    <w:next w:val="a6"/>
    <w:link w:val="a9"/>
    <w:uiPriority w:val="99"/>
    <w:unhideWhenUsed/>
    <w:rPr>
      <w:b/>
      <w:bCs/>
    </w:rPr>
  </w:style>
  <w:style w:type="character" w:customStyle="1" w:styleId="a9">
    <w:name w:val="Тема примечания Знак"/>
    <w:link w:val="a8"/>
    <w:uiPriority w:val="99"/>
    <w:semiHidden/>
    <w:rPr>
      <w:b/>
      <w:bCs/>
      <w:lang w:eastAsia="en-US"/>
    </w:rPr>
  </w:style>
  <w:style w:type="paragraph" w:styleId="aa">
    <w:name w:val="Body Text"/>
    <w:basedOn w:val="a"/>
    <w:link w:val="ab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zh-CN" w:eastAsia="zh-CN"/>
    </w:rPr>
  </w:style>
  <w:style w:type="character" w:customStyle="1" w:styleId="ab">
    <w:name w:val="Основной текст Знак"/>
    <w:link w:val="aa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styleId="ac">
    <w:name w:val="Body Text Indent"/>
    <w:basedOn w:val="a"/>
    <w:link w:val="ad"/>
    <w:unhideWhenUsed/>
    <w:qFormat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Doc">
    <w:name w:val="HeadDoc"/>
    <w:pPr>
      <w:keepLines/>
      <w:jc w:val="both"/>
    </w:pPr>
    <w:rPr>
      <w:rFonts w:ascii="Times New Roman" w:eastAsia="Times New Roman" w:hAnsi="Times New Roman"/>
      <w:sz w:val="28"/>
    </w:rPr>
  </w:style>
  <w:style w:type="paragraph" w:styleId="af">
    <w:name w:val="No Spacing"/>
    <w:uiPriority w:val="1"/>
    <w:qFormat/>
    <w:rPr>
      <w:sz w:val="22"/>
      <w:szCs w:val="22"/>
      <w:lang w:eastAsia="en-US"/>
    </w:rPr>
  </w:style>
  <w:style w:type="paragraph" w:styleId="af0">
    <w:name w:val="Revision"/>
    <w:uiPriority w:val="99"/>
    <w:unhideWhenUsed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1C45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C4548"/>
    <w:rPr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6C138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6C1386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6C138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C1386"/>
    <w:rPr>
      <w:sz w:val="22"/>
      <w:szCs w:val="22"/>
      <w:lang w:eastAsia="en-US"/>
    </w:rPr>
  </w:style>
  <w:style w:type="character" w:styleId="af6">
    <w:name w:val="Hyperlink"/>
    <w:uiPriority w:val="99"/>
    <w:unhideWhenUsed/>
    <w:rsid w:val="00D14710"/>
    <w:rPr>
      <w:color w:val="0563C1"/>
      <w:u w:val="single"/>
    </w:rPr>
  </w:style>
  <w:style w:type="paragraph" w:customStyle="1" w:styleId="ConsPlusTitle">
    <w:name w:val="ConsPlusTitle"/>
    <w:rsid w:val="00D14710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uiPriority="0" w:unhideWhenUsed="0"/>
    <w:lsdException w:name="No Spacing" w:semiHidden="0" w:uiPriority="1" w:unhideWhenUsed="0" w:qFormat="1"/>
    <w:lsdException w:name="Revision" w:semiHidden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pacing w:val="20"/>
      <w:sz w:val="28"/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Baltica" w:eastAsia="Times New Roman" w:hAnsi="Baltica" w:cs="Times New Roman"/>
      <w:b/>
      <w:spacing w:val="20"/>
      <w:sz w:val="28"/>
      <w:szCs w:val="20"/>
      <w:lang w:val="zh-CN" w:eastAsia="zh-CN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paragraph" w:styleId="a4">
    <w:name w:val="Balloon Text"/>
    <w:basedOn w:val="a"/>
    <w:link w:val="a5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6">
    <w:name w:val="annotation text"/>
    <w:basedOn w:val="a"/>
    <w:link w:val="a7"/>
    <w:uiPriority w:val="99"/>
    <w:unhideWhenUsed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Pr>
      <w:lang w:eastAsia="en-US"/>
    </w:rPr>
  </w:style>
  <w:style w:type="paragraph" w:styleId="a8">
    <w:name w:val="annotation subject"/>
    <w:basedOn w:val="a6"/>
    <w:next w:val="a6"/>
    <w:link w:val="a9"/>
    <w:uiPriority w:val="99"/>
    <w:unhideWhenUsed/>
    <w:rPr>
      <w:b/>
      <w:bCs/>
    </w:rPr>
  </w:style>
  <w:style w:type="character" w:customStyle="1" w:styleId="a9">
    <w:name w:val="Тема примечания Знак"/>
    <w:link w:val="a8"/>
    <w:uiPriority w:val="99"/>
    <w:semiHidden/>
    <w:rPr>
      <w:b/>
      <w:bCs/>
      <w:lang w:eastAsia="en-US"/>
    </w:rPr>
  </w:style>
  <w:style w:type="paragraph" w:styleId="aa">
    <w:name w:val="Body Text"/>
    <w:basedOn w:val="a"/>
    <w:link w:val="ab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zh-CN" w:eastAsia="zh-CN"/>
    </w:rPr>
  </w:style>
  <w:style w:type="character" w:customStyle="1" w:styleId="ab">
    <w:name w:val="Основной текст Знак"/>
    <w:link w:val="aa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styleId="ac">
    <w:name w:val="Body Text Indent"/>
    <w:basedOn w:val="a"/>
    <w:link w:val="ad"/>
    <w:unhideWhenUsed/>
    <w:qFormat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Doc">
    <w:name w:val="HeadDoc"/>
    <w:pPr>
      <w:keepLines/>
      <w:jc w:val="both"/>
    </w:pPr>
    <w:rPr>
      <w:rFonts w:ascii="Times New Roman" w:eastAsia="Times New Roman" w:hAnsi="Times New Roman"/>
      <w:sz w:val="28"/>
    </w:rPr>
  </w:style>
  <w:style w:type="paragraph" w:styleId="af">
    <w:name w:val="No Spacing"/>
    <w:uiPriority w:val="1"/>
    <w:qFormat/>
    <w:rPr>
      <w:sz w:val="22"/>
      <w:szCs w:val="22"/>
      <w:lang w:eastAsia="en-US"/>
    </w:rPr>
  </w:style>
  <w:style w:type="paragraph" w:styleId="af0">
    <w:name w:val="Revision"/>
    <w:uiPriority w:val="99"/>
    <w:unhideWhenUsed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1C45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C4548"/>
    <w:rPr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6C138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6C1386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6C138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C1386"/>
    <w:rPr>
      <w:sz w:val="22"/>
      <w:szCs w:val="22"/>
      <w:lang w:eastAsia="en-US"/>
    </w:rPr>
  </w:style>
  <w:style w:type="character" w:styleId="af6">
    <w:name w:val="Hyperlink"/>
    <w:uiPriority w:val="99"/>
    <w:unhideWhenUsed/>
    <w:rsid w:val="00D14710"/>
    <w:rPr>
      <w:color w:val="0563C1"/>
      <w:u w:val="single"/>
    </w:rPr>
  </w:style>
  <w:style w:type="paragraph" w:customStyle="1" w:styleId="ConsPlusTitle">
    <w:name w:val="ConsPlusTitle"/>
    <w:rsid w:val="00D14710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2024-04-22T20:00:00+00:00</dateaddindb>
    <dateminusta xmlns="081b8c99-5a1b-4ba1-9a3e-0d0cea83319e" xsi:nil="true"/>
    <numik xmlns="af44e648-6311-40f1-ad37-1234555fd9ba">78</numik>
    <kind xmlns="e2080b48-eafa-461e-b501-38555d38caa1">106</kind>
    <num xmlns="af44e648-6311-40f1-ad37-1234555fd9ba">78</num>
    <beginactiondate xmlns="a853e5a8-fa1e-4dd3-a1b5-1604bfb35b05">2024-04-23T20:00:00+00:00</beginactiondate>
    <approvaldate xmlns="081b8c99-5a1b-4ba1-9a3e-0d0cea83319e">2024-04-18T20:00:00+00:00</approvaldate>
    <bigtitle xmlns="a853e5a8-fa1e-4dd3-a1b5-1604bfb35b05">О дополнительных и других выплатах государственным гражданским служащим Ярославской области и признании утратившим силу приказа департамента охраны объектов культурного наследия Ярославской области от 02.09.2021 № 81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24.04.2024</publication>
    <redactiondate xmlns="081b8c99-5a1b-4ba1-9a3e-0d0cea83319e" xsi:nil="true"/>
    <status xmlns="5256eb8c-d5dd-498a-ad6f-7fa801666f9a">34</status>
    <organ xmlns="67a9cb4f-e58d-445a-8e0b-2b8d792f9e38">311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78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7F129-A483-419A-9997-A9C8A176536E}"/>
</file>

<file path=customXml/itemProps2.xml><?xml version="1.0" encoding="utf-8"?>
<ds:datastoreItem xmlns:ds="http://schemas.openxmlformats.org/officeDocument/2006/customXml" ds:itemID="{B12792A4-D9C3-491C-96E1-40AC71944992}"/>
</file>

<file path=customXml/itemProps3.xml><?xml version="1.0" encoding="utf-8"?>
<ds:datastoreItem xmlns:ds="http://schemas.openxmlformats.org/officeDocument/2006/customXml" ds:itemID="{47ED031E-D283-4F7C-BF3E-E282FBFC1436}"/>
</file>

<file path=customXml/itemProps4.xml><?xml version="1.0" encoding="utf-8"?>
<ds:datastoreItem xmlns:ds="http://schemas.openxmlformats.org/officeDocument/2006/customXml" ds:itemID="{6163175E-D51A-4888-B2CC-5EF87E086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5677</Characters>
  <Application>Microsoft Office Word</Application>
  <DocSecurity>0</DocSecurity>
  <Lines>149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2024-04-15T05:51:00Z</cp:lastPrinted>
  <dcterms:created xsi:type="dcterms:W3CDTF">2024-04-23T07:15:00Z</dcterms:created>
  <dcterms:modified xsi:type="dcterms:W3CDTF">2024-04-23T07:15:00Z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8F54389182F5437FA5C7AAE5AED48A5E_13</vt:lpwstr>
  </property>
  <property fmtid="{D5CDD505-2E9C-101B-9397-08002B2CF9AE}" pid="4" name="ContentTypeId">
    <vt:lpwstr>0x0101004652DC89D47FB74683366416A31888CB</vt:lpwstr>
  </property>
</Properties>
</file>